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546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6804"/>
        <w:gridCol w:w="1360"/>
        <w:gridCol w:w="2381"/>
      </w:tblGrid>
      <w:tr>
        <w:trPr>
          <w:cantSplit/>
          <w:trHeight w:val="340" w:hRule="atLeast"/>
        </w:trPr>
        <w:tc>
          <w:tcPr>
            <w:tcW w:type="dxa" w:w="680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color w:val="0B2A5B"/>
                <w:sz w:val="32"/>
                <w:szCs w:val="32"/>
                <w:rtl/>
              </w:rPr>
              <w:t xml:space="preserve">نموذج تسليم واستلام سيارة الشركة</w:t>
            </w:r>
          </w:p>
          <w:p>
            <w:pPr>
              <w:bidi/>
              <w:spacing w:before="40" w:after="0"/>
            </w:pPr>
            <w:r>
              <w:rPr>
                <w:rFonts w:ascii="Arial" w:hAnsi="Arial" w:eastAsia="Arial" w:cs="Arial"/>
                <w:color w:val="5B6675"/>
                <w:sz w:val="17"/>
                <w:szCs w:val="17"/>
                <w:rtl/>
              </w:rPr>
              <w:t xml:space="preserve">عهدة سيارة لموظف · الإمارات العربية المتحدة</w:t>
            </w:r>
          </w:p>
        </w:tc>
        <w:tc>
          <w:tcPr>
            <w:tcW w:type="dxa" w:w="1361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5"/>
                <w:szCs w:val="15"/>
                <w:rtl/>
              </w:rPr>
              <w:t xml:space="preserve">الشركة / الجهة</w:t>
            </w:r>
          </w:p>
        </w:tc>
        <w:tc>
          <w:tcPr>
            <w:tcW w:type="dxa" w:w="2381"/>
          </w:tcPr>
          <w:p/>
        </w:tc>
      </w:tr>
      <w:tr>
        <w:trPr>
          <w:cantSplit/>
          <w:trHeight w:val="340" w:hRule="atLeast"/>
        </w:trPr>
        <w:tc>
          <w:tcPr>
            <w:tcW w:type="dxa" w:w="6803"/>
            <w:vMerge/>
          </w:tcPr>
          <w:p/>
        </w:tc>
        <w:tc>
          <w:tcPr>
            <w:tcW w:type="dxa" w:w="1361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5"/>
                <w:szCs w:val="15"/>
                <w:rtl/>
              </w:rPr>
              <w:t xml:space="preserve">رقم النموذج</w:t>
            </w:r>
          </w:p>
        </w:tc>
        <w:tc>
          <w:tcPr>
            <w:tcW w:type="dxa" w:w="2381"/>
          </w:tcPr>
          <w:p/>
        </w:tc>
      </w:tr>
      <w:tr>
        <w:trPr>
          <w:cantSplit/>
          <w:trHeight w:val="340" w:hRule="atLeast"/>
        </w:trPr>
        <w:tc>
          <w:tcPr>
            <w:tcW w:type="dxa" w:w="6803"/>
            <w:vMerge/>
          </w:tcPr>
          <w:p/>
        </w:tc>
        <w:tc>
          <w:tcPr>
            <w:tcW w:type="dxa" w:w="1361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5"/>
                <w:szCs w:val="15"/>
                <w:rtl/>
              </w:rPr>
              <w:t xml:space="preserve">التاريخ</w:t>
            </w:r>
          </w:p>
        </w:tc>
        <w:tc>
          <w:tcPr>
            <w:tcW w:type="dxa" w:w="2381"/>
          </w:tcPr>
          <w:p/>
        </w:tc>
      </w:tr>
    </w:tbl>
    <w:p>
      <w:pPr>
        <w:pBdr>
          <w:bottom w:val="single" w:sz="12" w:space="1" w:color="0047FF"/>
        </w:pBdr>
        <w:bidi/>
        <w:spacing w:before="0" w:after="80"/>
      </w:pPr>
      <w:r>
        <w:rPr>
          <w:rFonts w:ascii="Arial" w:hAnsi="Arial" w:eastAsia="Arial" w:cs="Arial"/>
          <w:sz w:val="6"/>
          <w:szCs w:val="6"/>
          <w:rtl/>
        </w:rPr>
        <w:t xml:space="preserve"/>
      </w:r>
    </w:p>
    <w:tbl>
      <w:tblPr>
        <w:bidiVisual/>
        <w:tblW w:w="10546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10546"/>
      </w:tblGrid>
      <w:tr>
        <w:trPr>
          <w:cantSplit/>
          <w:trHeight w:val="317" w:hRule="exact"/>
        </w:trPr>
        <w:tc>
          <w:tcPr>
            <w:tcW w:type="dxa" w:w="10545"/>
            <w:shd w:val="clear" w:color="auto" w:fill="0B2A5B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color w:val="FFFFFF"/>
                <w:sz w:val="17"/>
                <w:szCs w:val="17"/>
                <w:rtl/>
              </w:rPr>
              <w:t xml:space="preserve">أ   بيانات الموظف (السائق)</w:t>
            </w:r>
          </w:p>
        </w:tc>
      </w:tr>
    </w:tbl>
    <w:p>
      <w:pPr>
        <w:bidi/>
        <w:spacing w:before="0" w:after="0" w:line="20" w:lineRule="exact"/>
        <w:rPr>
          <w:sz w:val="2"/>
          <w:szCs w:val="2"/>
        </w:rPr>
      </w:pPr>
      <w:r>
        <w:rPr>
          <w:rFonts w:ascii="Arial" w:hAnsi="Arial" w:eastAsia="Arial" w:cs="Arial"/>
          <w:sz w:val="2"/>
          <w:szCs w:val="2"/>
          <w:rtl/>
        </w:rPr>
        <w:t xml:space="preserve"/>
      </w:r>
    </w:p>
    <w:tbl>
      <w:tblPr>
        <w:bidiVisual/>
        <w:tblW w:w="10546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2097"/>
        <w:gridCol w:w="3175"/>
        <w:gridCol w:w="2097"/>
        <w:gridCol w:w="3175"/>
      </w:tblGrid>
      <w:tr>
        <w:trPr>
          <w:cantSplit/>
          <w:trHeight w:val="420" w:hRule="atLeast"/>
        </w:trPr>
        <w:tc>
          <w:tcPr>
            <w:tcW w:type="dxa" w:w="209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اسم الموظف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before="0" w:after="0"/>
            </w:pPr>
          </w:p>
        </w:tc>
        <w:tc>
          <w:tcPr>
            <w:tcW w:type="dxa" w:w="209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الرقم الوظيفي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09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القسم / المسمى الوظيفي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before="0" w:after="0"/>
            </w:pPr>
          </w:p>
        </w:tc>
        <w:tc>
          <w:tcPr>
            <w:tcW w:type="dxa" w:w="209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رقم الهاتف المتحرك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09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رقم الهوية الإماراتية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before="0" w:after="0"/>
            </w:pPr>
          </w:p>
        </w:tc>
        <w:tc>
          <w:tcPr>
            <w:tcW w:type="dxa" w:w="209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رقم رخصة القيادة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09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جهة إصدار الرخصة (الإمارة)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before="0" w:after="0"/>
            </w:pPr>
          </w:p>
        </w:tc>
        <w:tc>
          <w:tcPr>
            <w:tcW w:type="dxa" w:w="209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تاريخ انتهاء الرخصة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09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اعتماد المدير المباشر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before="0" w:after="0"/>
            </w:pPr>
          </w:p>
        </w:tc>
        <w:tc>
          <w:tcPr>
            <w:tcW w:type="dxa" w:w="209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تاريخ الإرجاع المتوقع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09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نوع الاستخدام</w:t>
            </w:r>
          </w:p>
        </w:tc>
        <w:tc>
          <w:tcPr>
            <w:tcW w:type="dxa" w:w="8448"/>
            <w:gridSpan w:val="3"/>
            <w:vAlign w:val="center"/>
          </w:tcPr>
          <w:p>
            <w:pPr>
              <w:bidi/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1876276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 سيارة مخصصة للموظف   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746974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 سيارة مشتركة (مجمّع سيارات)   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602040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 سيارة بديلة مؤقتة   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07594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 أخرى: ______________</w:t>
            </w:r>
          </w:p>
        </w:tc>
      </w:tr>
    </w:tbl>
    <w:p>
      <w:pPr>
        <w:bidi/>
        <w:spacing w:before="0" w:after="0" w:line="100" w:lineRule="exact"/>
        <w:rPr>
          <w:sz w:val="10"/>
          <w:szCs w:val="10"/>
        </w:rPr>
      </w:pPr>
      <w:r>
        <w:rPr>
          <w:rFonts w:ascii="Arial" w:hAnsi="Arial" w:eastAsia="Arial" w:cs="Arial"/>
          <w:sz w:val="10"/>
          <w:szCs w:val="10"/>
          <w:rtl/>
        </w:rPr>
        <w:t xml:space="preserve"/>
      </w:r>
    </w:p>
    <w:tbl>
      <w:tblPr>
        <w:bidiVisual/>
        <w:tblW w:w="10546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10546"/>
      </w:tblGrid>
      <w:tr>
        <w:trPr>
          <w:cantSplit/>
          <w:trHeight w:val="317" w:hRule="exact"/>
        </w:trPr>
        <w:tc>
          <w:tcPr>
            <w:tcW w:type="dxa" w:w="10545"/>
            <w:shd w:val="clear" w:color="auto" w:fill="0B2A5B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color w:val="FFFFFF"/>
                <w:sz w:val="17"/>
                <w:szCs w:val="17"/>
                <w:rtl/>
              </w:rPr>
              <w:t xml:space="preserve">ب   بيانات المركبة</w:t>
            </w:r>
          </w:p>
        </w:tc>
      </w:tr>
    </w:tbl>
    <w:p>
      <w:pPr>
        <w:bidi/>
        <w:spacing w:before="0" w:after="0" w:line="20" w:lineRule="exact"/>
        <w:rPr>
          <w:sz w:val="2"/>
          <w:szCs w:val="2"/>
        </w:rPr>
      </w:pPr>
      <w:r>
        <w:rPr>
          <w:rFonts w:ascii="Arial" w:hAnsi="Arial" w:eastAsia="Arial" w:cs="Arial"/>
          <w:sz w:val="2"/>
          <w:szCs w:val="2"/>
          <w:rtl/>
        </w:rPr>
        <w:t xml:space="preserve"/>
      </w:r>
    </w:p>
    <w:tbl>
      <w:tblPr>
        <w:bidiVisual/>
        <w:tblW w:w="10546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2097"/>
        <w:gridCol w:w="3175"/>
        <w:gridCol w:w="2097"/>
        <w:gridCol w:w="3175"/>
      </w:tblGrid>
      <w:tr>
        <w:trPr>
          <w:cantSplit/>
          <w:trHeight w:val="420" w:hRule="atLeast"/>
        </w:trPr>
        <w:tc>
          <w:tcPr>
            <w:tcW w:type="dxa" w:w="209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الشركة المصنّعة والطراز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before="0" w:after="0"/>
            </w:pPr>
          </w:p>
        </w:tc>
        <w:tc>
          <w:tcPr>
            <w:tcW w:type="dxa" w:w="209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سنة الصنع واللون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09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اللوحة: الإمارة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before="0" w:after="0"/>
            </w:pPr>
          </w:p>
        </w:tc>
        <w:tc>
          <w:tcPr>
            <w:tcW w:type="dxa" w:w="209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اللوحة: الرمز والرقم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09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رقم الشاصي (VIN)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before="0" w:after="0"/>
            </w:pPr>
          </w:p>
        </w:tc>
        <w:tc>
          <w:tcPr>
            <w:tcW w:type="dxa" w:w="209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تاريخ انتهاء الملكية (التسجيل)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09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رقم وثيقة التأمين / انتهاؤها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before="0" w:after="0"/>
            </w:pPr>
          </w:p>
        </w:tc>
        <w:tc>
          <w:tcPr>
            <w:tcW w:type="dxa" w:w="209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رقم بطاقة الوقود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09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رقم ملصق سالك (دبي)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before="0" w:after="0"/>
            </w:pPr>
          </w:p>
        </w:tc>
        <w:tc>
          <w:tcPr>
            <w:tcW w:type="dxa" w:w="209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درب (أبوظبي)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1832326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 مسجّلة في حساب الشركة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961628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 لا ينطبق</w:t>
            </w:r>
          </w:p>
        </w:tc>
      </w:tr>
      <w:tr>
        <w:trPr>
          <w:cantSplit/>
          <w:trHeight w:val="420" w:hRule="atLeast"/>
        </w:trPr>
        <w:tc>
          <w:tcPr>
            <w:tcW w:type="dxa" w:w="209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جهاز التتبع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1832326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 مركّب 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961628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 غير مركّب</w:t>
            </w:r>
          </w:p>
        </w:tc>
        <w:tc>
          <w:tcPr>
            <w:tcW w:type="dxa" w:w="209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رقم جهاز التتبع</w:t>
            </w:r>
          </w:p>
        </w:tc>
        <w:tc>
          <w:tcPr>
            <w:tcW w:type="dxa" w:w="3175"/>
            <w:vAlign w:val="center"/>
          </w:tcPr>
          <w:p>
            <w:pPr>
              <w:bidi/>
              <w:spacing w:before="0" w:after="0"/>
            </w:pPr>
          </w:p>
        </w:tc>
      </w:tr>
    </w:tbl>
    <w:p>
      <w:pPr>
        <w:bidi/>
        <w:spacing w:before="0" w:after="0" w:line="100" w:lineRule="exact"/>
        <w:rPr>
          <w:sz w:val="10"/>
          <w:szCs w:val="10"/>
        </w:rPr>
      </w:pPr>
      <w:r>
        <w:rPr>
          <w:rFonts w:ascii="Arial" w:hAnsi="Arial" w:eastAsia="Arial" w:cs="Arial"/>
          <w:sz w:val="10"/>
          <w:szCs w:val="10"/>
          <w:rtl/>
        </w:rPr>
        <w:t xml:space="preserve"/>
      </w:r>
    </w:p>
    <w:tbl>
      <w:tblPr>
        <w:bidiVisual/>
        <w:tblW w:w="10546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10546"/>
      </w:tblGrid>
      <w:tr>
        <w:trPr>
          <w:cantSplit/>
          <w:trHeight w:val="317" w:hRule="exact"/>
        </w:trPr>
        <w:tc>
          <w:tcPr>
            <w:tcW w:type="dxa" w:w="10545"/>
            <w:shd w:val="clear" w:color="auto" w:fill="0B2A5B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color w:val="FFFFFF"/>
                <w:sz w:val="17"/>
                <w:szCs w:val="17"/>
                <w:rtl/>
              </w:rPr>
              <w:t xml:space="preserve">ج   القراءات عند التسليم والإرجاع</w:t>
            </w:r>
          </w:p>
        </w:tc>
      </w:tr>
    </w:tbl>
    <w:p>
      <w:pPr>
        <w:bidi/>
        <w:spacing w:before="0" w:after="0" w:line="20" w:lineRule="exact"/>
        <w:rPr>
          <w:sz w:val="2"/>
          <w:szCs w:val="2"/>
        </w:rPr>
      </w:pPr>
      <w:r>
        <w:rPr>
          <w:rFonts w:ascii="Arial" w:hAnsi="Arial" w:eastAsia="Arial" w:cs="Arial"/>
          <w:sz w:val="2"/>
          <w:szCs w:val="2"/>
          <w:rtl/>
        </w:rPr>
        <w:t xml:space="preserve"/>
      </w:r>
    </w:p>
    <w:tbl>
      <w:tblPr>
        <w:bidiVisual/>
        <w:tblW w:w="10546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2948"/>
        <w:gridCol w:w="3798"/>
        <w:gridCol w:w="3798"/>
      </w:tblGrid>
      <w:tr>
        <w:trPr>
          <w:cantSplit/>
          <w:trHeight w:val="329" w:hRule="atLeast"/>
        </w:trPr>
        <w:tc>
          <w:tcPr>
            <w:tcW w:type="dxa" w:w="2948"/>
            <w:shd w:val="clear" w:color="auto" w:fill="DCE4F0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5"/>
                <w:szCs w:val="15"/>
                <w:rtl/>
              </w:rPr>
              <w:t xml:space="preserve">البند</w:t>
            </w:r>
          </w:p>
        </w:tc>
        <w:tc>
          <w:tcPr>
            <w:tcW w:type="dxa" w:w="3798"/>
            <w:shd w:val="clear" w:color="auto" w:fill="DCE4F0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5"/>
                <w:szCs w:val="15"/>
                <w:rtl/>
              </w:rPr>
              <w:t xml:space="preserve">عند التسليم للموظف</w:t>
            </w:r>
          </w:p>
        </w:tc>
        <w:tc>
          <w:tcPr>
            <w:tcW w:type="dxa" w:w="3798"/>
            <w:shd w:val="clear" w:color="auto" w:fill="DCE4F0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5"/>
                <w:szCs w:val="15"/>
                <w:rtl/>
              </w:rPr>
              <w:t xml:space="preserve">عند الإرجاع للشركة</w:t>
            </w:r>
          </w:p>
        </w:tc>
      </w:tr>
      <w:tr>
        <w:trPr>
          <w:cantSplit/>
          <w:trHeight w:val="420" w:hRule="atLeast"/>
        </w:trPr>
        <w:tc>
          <w:tcPr>
            <w:tcW w:type="dxa" w:w="294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التاريخ والوقت</w:t>
            </w:r>
          </w:p>
        </w:tc>
        <w:tc>
          <w:tcPr>
            <w:tcW w:type="dxa" w:w="3798"/>
            <w:vAlign w:val="center"/>
          </w:tcPr>
          <w:p>
            <w:pPr>
              <w:bidi/>
              <w:spacing w:before="0" w:after="0"/>
            </w:pPr>
          </w:p>
        </w:tc>
        <w:tc>
          <w:tcPr>
            <w:tcW w:type="dxa" w:w="3798"/>
            <w:vAlign w:val="center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94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الموقع / الموقف</w:t>
            </w:r>
          </w:p>
        </w:tc>
        <w:tc>
          <w:tcPr>
            <w:tcW w:type="dxa" w:w="3798"/>
            <w:vAlign w:val="center"/>
          </w:tcPr>
          <w:p>
            <w:pPr>
              <w:bidi/>
              <w:spacing w:before="0" w:after="0"/>
            </w:pPr>
          </w:p>
        </w:tc>
        <w:tc>
          <w:tcPr>
            <w:tcW w:type="dxa" w:w="3798"/>
            <w:vAlign w:val="center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94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قراءة العداد (كم)</w:t>
            </w:r>
          </w:p>
        </w:tc>
        <w:tc>
          <w:tcPr>
            <w:tcW w:type="dxa" w:w="3798"/>
            <w:vAlign w:val="center"/>
          </w:tcPr>
          <w:p>
            <w:pPr>
              <w:bidi/>
              <w:spacing w:before="0" w:after="0"/>
            </w:pPr>
          </w:p>
        </w:tc>
        <w:tc>
          <w:tcPr>
            <w:tcW w:type="dxa" w:w="3798"/>
            <w:vAlign w:val="center"/>
          </w:tcPr>
          <w:p>
            <w:pPr>
              <w:bidi/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94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مستوى الوقود (أو البطارية)</w:t>
            </w:r>
          </w:p>
        </w:tc>
        <w:tc>
          <w:tcPr>
            <w:tcW w:type="dxa" w:w="379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______ % 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039419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 فارغ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894485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 ¼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309511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 ½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454445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 ¾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583747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 ممتلئ</w:t>
            </w:r>
          </w:p>
        </w:tc>
        <w:tc>
          <w:tcPr>
            <w:tcW w:type="dxa" w:w="379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______ % 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999979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 فارغ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505575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 ¼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360641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 ½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231339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 ¾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86405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 ممتلئ</w:t>
            </w:r>
          </w:p>
        </w:tc>
      </w:tr>
      <w:tr>
        <w:trPr>
          <w:cantSplit/>
          <w:trHeight w:val="420" w:hRule="atLeast"/>
        </w:trPr>
        <w:tc>
          <w:tcPr>
            <w:tcW w:type="dxa" w:w="294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لمبات التحذير في لوحة العدادات</w:t>
            </w:r>
          </w:p>
        </w:tc>
        <w:tc>
          <w:tcPr>
            <w:tcW w:type="dxa" w:w="3798"/>
            <w:vAlign w:val="center"/>
          </w:tcPr>
          <w:p>
            <w:pPr>
              <w:bidi/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1588385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 لا توجد 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540916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 توجد: ________________</w:t>
            </w:r>
          </w:p>
        </w:tc>
        <w:tc>
          <w:tcPr>
            <w:tcW w:type="dxa" w:w="3798"/>
            <w:vAlign w:val="center"/>
          </w:tcPr>
          <w:p>
            <w:pPr>
              <w:bidi/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1283971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 لا توجد 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845330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 توجد: ________________</w:t>
            </w:r>
          </w:p>
        </w:tc>
      </w:tr>
      <w:tr>
        <w:trPr>
          <w:cantSplit/>
          <w:trHeight w:val="420" w:hRule="atLeast"/>
        </w:trPr>
        <w:tc>
          <w:tcPr>
            <w:tcW w:type="dxa" w:w="294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النظافة (من الداخل والخارج)</w:t>
            </w:r>
          </w:p>
        </w:tc>
        <w:tc>
          <w:tcPr>
            <w:tcW w:type="dxa" w:w="3798"/>
            <w:vAlign w:val="center"/>
          </w:tcPr>
          <w:p>
            <w:pPr>
              <w:bidi/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716977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 نظيفة 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1863272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 تحتاج إلى تنظيف</w:t>
            </w:r>
          </w:p>
        </w:tc>
        <w:tc>
          <w:tcPr>
            <w:tcW w:type="dxa" w:w="3798"/>
            <w:vAlign w:val="center"/>
          </w:tcPr>
          <w:p>
            <w:pPr>
              <w:bidi/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815061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 نظيفة 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670127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 تحتاج إلى تنظيف</w:t>
            </w:r>
          </w:p>
        </w:tc>
      </w:tr>
      <w:tr>
        <w:trPr>
          <w:cantSplit/>
          <w:trHeight w:val="420" w:hRule="atLeast"/>
        </w:trPr>
        <w:tc>
          <w:tcPr>
            <w:tcW w:type="dxa" w:w="294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5"/>
                <w:szCs w:val="15"/>
                <w:rtl/>
              </w:rPr>
              <w:t xml:space="preserve">المسافة المقطوعة (كم) = قراءة الإرجاع − قراءة التسليم</w:t>
            </w:r>
          </w:p>
        </w:tc>
        <w:tc>
          <w:tcPr>
            <w:tcW w:type="dxa" w:w="7596"/>
            <w:gridSpan w:val="2"/>
          </w:tcPr>
          <w:p/>
        </w:tc>
      </w:tr>
    </w:tbl>
    <w:p>
      <w:pPr>
        <w:bidi/>
        <w:spacing w:before="0" w:after="0" w:line="100" w:lineRule="exact"/>
        <w:rPr>
          <w:sz w:val="10"/>
          <w:szCs w:val="10"/>
        </w:rPr>
      </w:pPr>
      <w:r>
        <w:rPr>
          <w:rFonts w:ascii="Arial" w:hAnsi="Arial" w:eastAsia="Arial" w:cs="Arial"/>
          <w:sz w:val="10"/>
          <w:szCs w:val="10"/>
          <w:rtl/>
        </w:rPr>
        <w:t xml:space="preserve"/>
      </w:r>
    </w:p>
    <w:tbl>
      <w:tblPr>
        <w:bidiVisual/>
        <w:tblW w:w="10546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10546"/>
      </w:tblGrid>
      <w:tr>
        <w:trPr>
          <w:cantSplit/>
          <w:trHeight w:val="317" w:hRule="exact"/>
        </w:trPr>
        <w:tc>
          <w:tcPr>
            <w:tcW w:type="dxa" w:w="10545"/>
            <w:shd w:val="clear" w:color="auto" w:fill="0B2A5B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color w:val="FFFFFF"/>
                <w:sz w:val="17"/>
                <w:szCs w:val="17"/>
                <w:rtl/>
              </w:rPr>
              <w:t xml:space="preserve">د   المعدات والمستندات</w:t>
            </w:r>
          </w:p>
        </w:tc>
      </w:tr>
    </w:tbl>
    <w:p>
      <w:pPr>
        <w:bidi/>
        <w:spacing w:before="0" w:after="0" w:line="20" w:lineRule="exact"/>
        <w:rPr>
          <w:sz w:val="2"/>
          <w:szCs w:val="2"/>
        </w:rPr>
      </w:pPr>
      <w:r>
        <w:rPr>
          <w:rFonts w:ascii="Arial" w:hAnsi="Arial" w:eastAsia="Arial" w:cs="Arial"/>
          <w:sz w:val="2"/>
          <w:szCs w:val="2"/>
          <w:rtl/>
        </w:rPr>
        <w:t xml:space="preserve"/>
      </w:r>
    </w:p>
    <w:tbl>
      <w:tblPr>
        <w:bidiVisual/>
        <w:tblW w:w="10546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3458"/>
        <w:gridCol w:w="850"/>
        <w:gridCol w:w="850"/>
        <w:gridCol w:w="226"/>
        <w:gridCol w:w="3458"/>
        <w:gridCol w:w="850"/>
        <w:gridCol w:w="850"/>
      </w:tblGrid>
      <w:tr>
        <w:trPr>
          <w:cantSplit/>
          <w:trHeight w:val="317" w:hRule="atLeast"/>
        </w:trPr>
        <w:tc>
          <w:tcPr>
            <w:tcW w:type="dxa" w:w="3458"/>
            <w:shd w:val="clear" w:color="auto" w:fill="DCE4F0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5"/>
                <w:szCs w:val="15"/>
                <w:rtl/>
              </w:rPr>
              <w:t xml:space="preserve">البند</w:t>
            </w:r>
          </w:p>
        </w:tc>
        <w:tc>
          <w:tcPr>
            <w:tcW w:type="dxa" w:w="850"/>
            <w:shd w:val="clear" w:color="auto" w:fill="DCE4F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/>
              </w:rPr>
              <w:t xml:space="preserve">التسليم</w:t>
            </w:r>
          </w:p>
        </w:tc>
        <w:tc>
          <w:tcPr>
            <w:tcW w:type="dxa" w:w="850"/>
            <w:shd w:val="clear" w:color="auto" w:fill="DCE4F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/>
              </w:rPr>
              <w:t xml:space="preserve">الإرجاع</w:t>
            </w:r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shd w:val="clear" w:color="auto" w:fill="DCE4F0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5"/>
                <w:szCs w:val="15"/>
                <w:rtl/>
              </w:rPr>
              <w:t xml:space="preserve">البند</w:t>
            </w:r>
          </w:p>
        </w:tc>
        <w:tc>
          <w:tcPr>
            <w:tcW w:type="dxa" w:w="850"/>
            <w:shd w:val="clear" w:color="auto" w:fill="DCE4F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/>
              </w:rPr>
              <w:t xml:space="preserve">التسليم</w:t>
            </w:r>
          </w:p>
        </w:tc>
        <w:tc>
          <w:tcPr>
            <w:tcW w:type="dxa" w:w="850"/>
            <w:shd w:val="clear" w:color="auto" w:fill="DCE4F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/>
              </w:rPr>
              <w:t xml:space="preserve">الإرجاع</w:t>
            </w:r>
          </w:p>
        </w:tc>
      </w:tr>
      <w:tr>
        <w:trPr>
          <w:cantSplit/>
          <w:trHeight w:val="363" w:hRule="atLeast"/>
        </w:trPr>
        <w:tc>
          <w:tcPr>
            <w:tcW w:type="dxa" w:w="345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المفاتيح / الريموت (العدد: ___)</w:t>
            </w:r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739070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434657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الإطار الاحتياطي أو عدة الإصلاح</w:t>
            </w:r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225455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138273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>
        <w:trPr>
          <w:cantSplit/>
          <w:trHeight w:val="363" w:hRule="atLeast"/>
        </w:trPr>
        <w:tc>
          <w:tcPr>
            <w:tcW w:type="dxa" w:w="345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بطاقة الملكية</w:t>
            </w:r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32757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716977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الرافعة ومفتاح العجلات</w:t>
            </w:r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507687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288009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>
        <w:trPr>
          <w:cantSplit/>
          <w:trHeight w:val="363" w:hRule="atLeast"/>
        </w:trPr>
        <w:tc>
          <w:tcPr>
            <w:tcW w:type="dxa" w:w="345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شهادة التأمين</w:t>
            </w:r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841888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288009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مثلث التحذير</w:t>
            </w:r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138273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01623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>
        <w:trPr>
          <w:cantSplit/>
          <w:trHeight w:val="363" w:hRule="atLeast"/>
        </w:trPr>
        <w:tc>
          <w:tcPr>
            <w:tcW w:type="dxa" w:w="345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ملصق سالك على الزجاج الأمامي</w:t>
            </w:r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32757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073720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طفاية الحريق</w:t>
            </w:r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748872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791400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>
        <w:trPr>
          <w:cantSplit/>
          <w:trHeight w:val="363" w:hRule="atLeast"/>
        </w:trPr>
        <w:tc>
          <w:tcPr>
            <w:tcW w:type="dxa" w:w="345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بطاقة الوقود</w:t>
            </w:r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547699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929070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حقيبة الإسعافات الأولية</w:t>
            </w:r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537897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45257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>
        <w:trPr>
          <w:cantSplit/>
          <w:trHeight w:val="363" w:hRule="atLeast"/>
        </w:trPr>
        <w:tc>
          <w:tcPr>
            <w:tcW w:type="dxa" w:w="345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بطاقة المواقف / الدخول</w:t>
            </w:r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2170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328695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فرش الأرضية (الدواسات)</w:t>
            </w:r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841888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357089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>
        <w:trPr>
          <w:cantSplit/>
          <w:trHeight w:val="363" w:hRule="atLeast"/>
        </w:trPr>
        <w:tc>
          <w:tcPr>
            <w:tcW w:type="dxa" w:w="345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حامل الهاتف / كابل الشحن</w:t>
            </w:r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537897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539739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أخرى: ________________</w:t>
            </w:r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731041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529868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</w:tbl>
    <w:p>
      <w:pPr>
        <w:pageBreakBefore/>
        <w:bidi/>
        <w:spacing w:before="0" w:after="0" w:line="20" w:lineRule="exact"/>
        <w:rPr>
          <w:sz w:val="2"/>
          <w:szCs w:val="2"/>
        </w:rPr>
      </w:pPr>
      <w:r>
        <w:rPr>
          <w:rFonts w:ascii="Arial" w:hAnsi="Arial" w:eastAsia="Arial" w:cs="Arial"/>
          <w:sz w:val="2"/>
          <w:szCs w:val="2"/>
          <w:rtl/>
        </w:rPr>
        <w:t xml:space="preserve"/>
      </w:r>
    </w:p>
    <w:tbl>
      <w:tblPr>
        <w:bidiVisual/>
        <w:tblW w:w="10546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10546"/>
      </w:tblGrid>
      <w:tr>
        <w:trPr>
          <w:cantSplit/>
          <w:trHeight w:val="317" w:hRule="exact"/>
        </w:trPr>
        <w:tc>
          <w:tcPr>
            <w:tcW w:type="dxa" w:w="10545"/>
            <w:shd w:val="clear" w:color="auto" w:fill="0B2A5B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color w:val="FFFFFF"/>
                <w:sz w:val="17"/>
                <w:szCs w:val="17"/>
                <w:rtl/>
              </w:rPr>
              <w:t xml:space="preserve">هـ   مخطط الأضرار</w:t>
            </w:r>
          </w:p>
        </w:tc>
      </w:tr>
    </w:tbl>
    <w:p>
      <w:pPr>
        <w:bidi/>
        <w:spacing w:before="0" w:after="0" w:line="20" w:lineRule="exact"/>
        <w:rPr>
          <w:sz w:val="2"/>
          <w:szCs w:val="2"/>
        </w:rPr>
      </w:pPr>
      <w:r>
        <w:rPr>
          <w:rFonts w:ascii="Arial" w:hAnsi="Arial" w:eastAsia="Arial" w:cs="Arial"/>
          <w:sz w:val="2"/>
          <w:szCs w:val="2"/>
          <w:rtl/>
        </w:rPr>
        <w:t xml:space="preserve"/>
      </w:r>
    </w:p>
    <w:tbl>
      <w:tblPr>
        <w:bidiVisual/>
        <w:tblW w:w="10546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cantSplit/>
          <w:trHeight w:val="317" w:hRule="atLeast"/>
        </w:trPr>
        <w:tc>
          <w:tcPr>
            <w:tcW w:type="dxa" w:w="5272"/>
            <w:shd w:val="clear" w:color="auto" w:fill="DCE4F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eastAsia="Arial" w:cs="Arial"/>
                <w:b/>
                <w:bCs/>
                <w:sz w:val="16"/>
                <w:szCs w:val="16"/>
                <w:rtl/>
              </w:rPr>
              <w:t xml:space="preserve">عند التسليم</w:t>
            </w:r>
          </w:p>
        </w:tc>
        <w:tc>
          <w:tcPr>
            <w:tcW w:type="dxa" w:w="5272"/>
            <w:shd w:val="clear" w:color="auto" w:fill="DCE4F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eastAsia="Arial" w:cs="Arial"/>
                <w:b/>
                <w:bCs/>
                <w:sz w:val="16"/>
                <w:szCs w:val="16"/>
                <w:rtl/>
              </w:rPr>
              <w:t xml:space="preserve">عند الإرجاع</w:t>
            </w:r>
          </w:p>
        </w:tc>
      </w:tr>
      <w:tr>
        <w:tc>
          <w:tcPr>
            <w:tcW w:type="dxa" w:w="5272"/>
            <w:vAlign w:val="center"/>
          </w:tcPr>
          <w:p>
            <w:pPr>
              <w:bidi/>
              <w:spacing w:before="45" w:after="45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808000" cy="191567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r-diagram-a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9156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72"/>
            <w:vAlign w:val="center"/>
          </w:tcPr>
          <w:p>
            <w:pPr>
              <w:bidi/>
              <w:spacing w:before="45" w:after="45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808000" cy="191567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r-diagram-a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9156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60" w:after="60"/>
      </w:pPr>
      <w:r>
        <w:rPr>
          <w:rFonts w:ascii="Arial" w:hAnsi="Arial" w:eastAsia="Arial" w:cs="Arial"/>
          <w:color w:val="5B6675"/>
          <w:sz w:val="14"/>
          <w:szCs w:val="14"/>
          <w:rtl/>
        </w:rPr>
        <w:t xml:space="preserve">حدّد موضع كل ضرر على المخطط واكتب رمزه: خ = خدش · ط = طعجة · ش = شرخ أو كسر في الزجاج · ك = قطعة مكسورة · ف = قطعة مفقودة. التقط صورة لكل علامة.</w:t>
      </w:r>
    </w:p>
    <w:tbl>
      <w:tblPr>
        <w:bidiVisual/>
        <w:tblW w:w="10546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567"/>
        <w:gridCol w:w="3742"/>
        <w:gridCol w:w="907"/>
        <w:gridCol w:w="1134"/>
        <w:gridCol w:w="1134"/>
        <w:gridCol w:w="3061"/>
      </w:tblGrid>
      <w:tr>
        <w:trPr>
          <w:cantSplit/>
          <w:trHeight w:val="317" w:hRule="atLeast"/>
        </w:trPr>
        <w:tc>
          <w:tcPr>
            <w:tcW w:type="dxa" w:w="567"/>
            <w:shd w:val="clear" w:color="auto" w:fill="DCE4F0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/>
              </w:rPr>
              <w:t xml:space="preserve">م</w:t>
            </w:r>
          </w:p>
        </w:tc>
        <w:tc>
          <w:tcPr>
            <w:tcW w:type="dxa" w:w="3742"/>
            <w:shd w:val="clear" w:color="auto" w:fill="DCE4F0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/>
              </w:rPr>
              <w:t xml:space="preserve">الموضع / القطعة والملاحظات</w:t>
            </w:r>
          </w:p>
        </w:tc>
        <w:tc>
          <w:tcPr>
            <w:tcW w:type="dxa" w:w="907"/>
            <w:shd w:val="clear" w:color="auto" w:fill="DCE4F0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/>
              </w:rPr>
              <w:t xml:space="preserve">الرمز</w:t>
            </w:r>
          </w:p>
        </w:tc>
        <w:tc>
          <w:tcPr>
            <w:tcW w:type="dxa" w:w="1134"/>
            <w:shd w:val="clear" w:color="auto" w:fill="DCE4F0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/>
              </w:rPr>
              <w:t xml:space="preserve">المقاس (سم)</w:t>
            </w:r>
          </w:p>
        </w:tc>
        <w:tc>
          <w:tcPr>
            <w:tcW w:type="dxa" w:w="1134"/>
            <w:shd w:val="clear" w:color="auto" w:fill="DCE4F0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/>
              </w:rPr>
              <w:t xml:space="preserve">رقم الصورة</w:t>
            </w:r>
          </w:p>
        </w:tc>
        <w:tc>
          <w:tcPr>
            <w:tcW w:type="dxa" w:w="3061"/>
            <w:shd w:val="clear" w:color="auto" w:fill="DCE4F0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/>
              </w:rPr>
              <w:t xml:space="preserve">وقت الاكتشاف</w:t>
            </w:r>
          </w:p>
        </w:tc>
      </w:tr>
      <w:tr>
        <w:trPr>
          <w:cantSplit/>
          <w:trHeight w:val="363" w:hRule="atLeast"/>
        </w:trPr>
        <w:tc>
          <w:tcPr>
            <w:tcW w:type="dxa" w:w="56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1</w:t>
            </w:r>
          </w:p>
        </w:tc>
        <w:tc>
          <w:tcPr>
            <w:tcW w:type="dxa" w:w="3742"/>
          </w:tcPr>
          <w:p/>
        </w:tc>
        <w:tc>
          <w:tcPr>
            <w:tcW w:type="dxa" w:w="907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3061"/>
            <w:vAlign w:val="center"/>
          </w:tcPr>
          <w:p>
            <w:pPr>
              <w:bidi/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652569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 التسليم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507635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 الإرجاع</w:t>
            </w:r>
          </w:p>
        </w:tc>
      </w:tr>
      <w:tr>
        <w:trPr>
          <w:cantSplit/>
          <w:trHeight w:val="363" w:hRule="atLeast"/>
        </w:trPr>
        <w:tc>
          <w:tcPr>
            <w:tcW w:type="dxa" w:w="56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2</w:t>
            </w:r>
          </w:p>
        </w:tc>
        <w:tc>
          <w:tcPr>
            <w:tcW w:type="dxa" w:w="3742"/>
          </w:tcPr>
          <w:p/>
        </w:tc>
        <w:tc>
          <w:tcPr>
            <w:tcW w:type="dxa" w:w="907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3061"/>
            <w:vAlign w:val="center"/>
          </w:tcPr>
          <w:p>
            <w:pPr>
              <w:bidi/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1411660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 التسليم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282358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 الإرجاع</w:t>
            </w:r>
          </w:p>
        </w:tc>
      </w:tr>
      <w:tr>
        <w:trPr>
          <w:cantSplit/>
          <w:trHeight w:val="363" w:hRule="atLeast"/>
        </w:trPr>
        <w:tc>
          <w:tcPr>
            <w:tcW w:type="dxa" w:w="56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3</w:t>
            </w:r>
          </w:p>
        </w:tc>
        <w:tc>
          <w:tcPr>
            <w:tcW w:type="dxa" w:w="3742"/>
          </w:tcPr>
          <w:p/>
        </w:tc>
        <w:tc>
          <w:tcPr>
            <w:tcW w:type="dxa" w:w="907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3061"/>
            <w:vAlign w:val="center"/>
          </w:tcPr>
          <w:p>
            <w:pPr>
              <w:bidi/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1861772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 التسليم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73247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 الإرجاع</w:t>
            </w:r>
          </w:p>
        </w:tc>
      </w:tr>
      <w:tr>
        <w:trPr>
          <w:cantSplit/>
          <w:trHeight w:val="363" w:hRule="atLeast"/>
        </w:trPr>
        <w:tc>
          <w:tcPr>
            <w:tcW w:type="dxa" w:w="56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4</w:t>
            </w:r>
          </w:p>
        </w:tc>
        <w:tc>
          <w:tcPr>
            <w:tcW w:type="dxa" w:w="3742"/>
          </w:tcPr>
          <w:p/>
        </w:tc>
        <w:tc>
          <w:tcPr>
            <w:tcW w:type="dxa" w:w="907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3061"/>
            <w:vAlign w:val="center"/>
          </w:tcPr>
          <w:p>
            <w:pPr>
              <w:bidi/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1792304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 التسليم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787944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 الإرجاع</w:t>
            </w:r>
          </w:p>
        </w:tc>
      </w:tr>
    </w:tbl>
    <w:p>
      <w:pPr>
        <w:bidi/>
        <w:spacing w:before="0" w:after="0" w:line="100" w:lineRule="exact"/>
        <w:rPr>
          <w:sz w:val="10"/>
          <w:szCs w:val="10"/>
        </w:rPr>
      </w:pPr>
      <w:r>
        <w:rPr>
          <w:rFonts w:ascii="Arial" w:hAnsi="Arial" w:eastAsia="Arial" w:cs="Arial"/>
          <w:sz w:val="10"/>
          <w:szCs w:val="10"/>
          <w:rtl/>
        </w:rPr>
        <w:t xml:space="preserve"/>
      </w:r>
    </w:p>
    <w:tbl>
      <w:tblPr>
        <w:bidiVisual/>
        <w:tblW w:w="10546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10546"/>
      </w:tblGrid>
      <w:tr>
        <w:trPr>
          <w:cantSplit/>
          <w:trHeight w:val="317" w:hRule="exact"/>
        </w:trPr>
        <w:tc>
          <w:tcPr>
            <w:tcW w:type="dxa" w:w="10545"/>
            <w:shd w:val="clear" w:color="auto" w:fill="0B2A5B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color w:val="FFFFFF"/>
                <w:sz w:val="17"/>
                <w:szCs w:val="17"/>
                <w:rtl/>
              </w:rPr>
              <w:t xml:space="preserve">و   قائمة الصور (بختم التاريخ والوقت)</w:t>
            </w:r>
          </w:p>
        </w:tc>
      </w:tr>
    </w:tbl>
    <w:p>
      <w:pPr>
        <w:bidi/>
        <w:spacing w:before="0" w:after="0" w:line="20" w:lineRule="exact"/>
        <w:rPr>
          <w:sz w:val="2"/>
          <w:szCs w:val="2"/>
        </w:rPr>
      </w:pPr>
      <w:r>
        <w:rPr>
          <w:rFonts w:ascii="Arial" w:hAnsi="Arial" w:eastAsia="Arial" w:cs="Arial"/>
          <w:sz w:val="2"/>
          <w:szCs w:val="2"/>
          <w:rtl/>
        </w:rPr>
        <w:t xml:space="preserve"/>
      </w:r>
    </w:p>
    <w:tbl>
      <w:tblPr>
        <w:bidiVisual/>
        <w:tblW w:w="10546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3458"/>
        <w:gridCol w:w="850"/>
        <w:gridCol w:w="850"/>
        <w:gridCol w:w="226"/>
        <w:gridCol w:w="3458"/>
        <w:gridCol w:w="850"/>
        <w:gridCol w:w="850"/>
      </w:tblGrid>
      <w:tr>
        <w:trPr>
          <w:cantSplit/>
          <w:trHeight w:val="317" w:hRule="atLeast"/>
        </w:trPr>
        <w:tc>
          <w:tcPr>
            <w:tcW w:type="dxa" w:w="3458"/>
            <w:shd w:val="clear" w:color="auto" w:fill="DCE4F0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5"/>
                <w:szCs w:val="15"/>
                <w:rtl/>
              </w:rPr>
              <w:t xml:space="preserve">الصورة</w:t>
            </w:r>
          </w:p>
        </w:tc>
        <w:tc>
          <w:tcPr>
            <w:tcW w:type="dxa" w:w="850"/>
            <w:shd w:val="clear" w:color="auto" w:fill="DCE4F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/>
              </w:rPr>
              <w:t xml:space="preserve">التسليم</w:t>
            </w:r>
          </w:p>
        </w:tc>
        <w:tc>
          <w:tcPr>
            <w:tcW w:type="dxa" w:w="850"/>
            <w:shd w:val="clear" w:color="auto" w:fill="DCE4F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/>
              </w:rPr>
              <w:t xml:space="preserve">الإرجاع</w:t>
            </w:r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shd w:val="clear" w:color="auto" w:fill="DCE4F0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5"/>
                <w:szCs w:val="15"/>
                <w:rtl/>
              </w:rPr>
              <w:t xml:space="preserve">الصورة</w:t>
            </w:r>
          </w:p>
        </w:tc>
        <w:tc>
          <w:tcPr>
            <w:tcW w:type="dxa" w:w="850"/>
            <w:shd w:val="clear" w:color="auto" w:fill="DCE4F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/>
              </w:rPr>
              <w:t xml:space="preserve">التسليم</w:t>
            </w:r>
          </w:p>
        </w:tc>
        <w:tc>
          <w:tcPr>
            <w:tcW w:type="dxa" w:w="850"/>
            <w:shd w:val="clear" w:color="auto" w:fill="DCE4F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/>
              </w:rPr>
              <w:t xml:space="preserve">الإرجاع</w:t>
            </w:r>
          </w:p>
        </w:tc>
      </w:tr>
      <w:tr>
        <w:trPr>
          <w:cantSplit/>
          <w:trHeight w:val="306" w:hRule="atLeast"/>
        </w:trPr>
        <w:tc>
          <w:tcPr>
            <w:tcW w:type="dxa" w:w="345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الواجهة الأمامية</w:t>
            </w:r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229668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873011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لوحة العدادات: العداد والوقود</w:t>
            </w:r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825806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395299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>
        <w:trPr>
          <w:cantSplit/>
          <w:trHeight w:val="306" w:hRule="atLeast"/>
        </w:trPr>
        <w:tc>
          <w:tcPr>
            <w:tcW w:type="dxa" w:w="345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الخلف</w:t>
            </w:r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40090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410728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الزجاج الأمامي مع ملصق سالك</w:t>
            </w:r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353988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423459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>
        <w:trPr>
          <w:cantSplit/>
          <w:trHeight w:val="306" w:hRule="atLeast"/>
        </w:trPr>
        <w:tc>
          <w:tcPr>
            <w:tcW w:type="dxa" w:w="345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الجانب الأيسر</w:t>
            </w:r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904436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36379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المقاعد الأمامية</w:t>
            </w:r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672700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820241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>
        <w:trPr>
          <w:cantSplit/>
          <w:trHeight w:val="306" w:hRule="atLeast"/>
        </w:trPr>
        <w:tc>
          <w:tcPr>
            <w:tcW w:type="dxa" w:w="345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الجانب الأيمن</w:t>
            </w:r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474878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721686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المقاعد الخلفية</w:t>
            </w:r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092878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982238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>
        <w:trPr>
          <w:cantSplit/>
          <w:trHeight w:val="306" w:hRule="atLeast"/>
        </w:trPr>
        <w:tc>
          <w:tcPr>
            <w:tcW w:type="dxa" w:w="345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الزاوية الأمامية اليسرى</w:t>
            </w:r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888360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124585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صندوق السيارة</w:t>
            </w:r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568511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855300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>
        <w:trPr>
          <w:cantSplit/>
          <w:trHeight w:val="306" w:hRule="atLeast"/>
        </w:trPr>
        <w:tc>
          <w:tcPr>
            <w:tcW w:type="dxa" w:w="345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الزاوية الأمامية اليمنى</w:t>
            </w:r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729715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582174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الإطارات والجنوط</w:t>
            </w:r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578822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316164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>
        <w:trPr>
          <w:cantSplit/>
          <w:trHeight w:val="306" w:hRule="atLeast"/>
        </w:trPr>
        <w:tc>
          <w:tcPr>
            <w:tcW w:type="dxa" w:w="345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الزاوية الخلفية اليسرى</w:t>
            </w:r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167113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71151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صورة مقرّبة لكل ضرر</w:t>
            </w:r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876363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723188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>
        <w:trPr>
          <w:cantSplit/>
          <w:trHeight w:val="306" w:hRule="atLeast"/>
        </w:trPr>
        <w:tc>
          <w:tcPr>
            <w:tcW w:type="dxa" w:w="345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الزاوية الخلفية اليمنى</w:t>
            </w:r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371638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136739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227"/>
            <w:tcBorders>
              <w:top w:val="nil"/>
              <w:bottom w:val="nil"/>
              <w:insideH w:val="nil"/>
            </w:tcBorders>
          </w:tcPr>
          <w:p/>
        </w:tc>
        <w:tc>
          <w:tcPr>
            <w:tcW w:type="dxa" w:w="345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sz w:val="15"/>
                <w:szCs w:val="15"/>
                <w:rtl/>
              </w:rPr>
              <w:t xml:space="preserve">اللوحتان الأمامية والخلفية</w:t>
            </w:r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706250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type="dxa" w:w="850"/>
            <w:vAlign w:val="center"/>
          </w:tcPr>
          <w:p>
            <w:pPr>
              <w:bidi/>
              <w:spacing w:before="0" w:after="0"/>
              <w:jc w:val="center"/>
            </w:pPr>
            <w:sdt>
              <w:sdtPr>
                <w:rPr>
                  <w:rFonts w:ascii="MS Gothic" w:eastAsia="MS Gothic" w:hAnsi="MS Gothic" w:cs="MS Gothic"/>
                  <w:sz w:val="19"/>
                </w:rPr>
                <w:id w:val="729715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</w:tbl>
    <w:p>
      <w:pPr>
        <w:bidi/>
        <w:spacing w:before="0" w:after="0" w:line="60" w:lineRule="exact"/>
        <w:rPr>
          <w:sz w:val="6"/>
          <w:szCs w:val="6"/>
        </w:rPr>
      </w:pPr>
      <w:r>
        <w:rPr>
          <w:rFonts w:ascii="Arial" w:hAnsi="Arial" w:eastAsia="Arial" w:cs="Arial"/>
          <w:sz w:val="6"/>
          <w:szCs w:val="6"/>
          <w:rtl/>
        </w:rPr>
        <w:t xml:space="preserve"/>
      </w:r>
    </w:p>
    <w:tbl>
      <w:tblPr>
        <w:bidiVisual/>
        <w:tblW w:w="10546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2097"/>
        <w:gridCol w:w="8448"/>
      </w:tblGrid>
      <w:tr>
        <w:trPr>
          <w:cantSplit/>
          <w:trHeight w:val="351" w:hRule="atLeast"/>
        </w:trPr>
        <w:tc>
          <w:tcPr>
            <w:tcW w:type="dxa" w:w="209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5"/>
                <w:szCs w:val="15"/>
                <w:rtl/>
              </w:rPr>
              <w:t xml:space="preserve">مكان حفظ الصور</w:t>
            </w:r>
          </w:p>
        </w:tc>
        <w:tc>
          <w:tcPr>
            <w:tcW w:type="dxa" w:w="8447"/>
            <w:vAlign w:val="center"/>
          </w:tcPr>
          <w:p>
            <w:pPr>
              <w:bidi/>
              <w:spacing w:before="0" w:after="0"/>
            </w:pPr>
            <w:sdt>
              <w:sdtPr>
                <w:rPr>
                  <w:rFonts w:ascii="MS Gothic" w:eastAsia="MS Gothic" w:hAnsi="MS Gothic" w:cs="MS Gothic"/>
                  <w:sz w:val="17"/>
                </w:rPr>
                <w:id w:val="555074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 تطبيق يضيف التاريخ والوقت تلقائياً     </w:t>
            </w:r>
            <w:sdt>
              <w:sdtPr>
                <w:rPr>
                  <w:rFonts w:ascii="MS Gothic" w:eastAsia="MS Gothic" w:hAnsi="MS Gothic" w:cs="MS Gothic"/>
                  <w:sz w:val="17"/>
                </w:rPr>
                <w:id w:val="700008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rFonts w:ascii="Arial" w:hAnsi="Arial" w:eastAsia="Arial" w:cs="Arial"/>
                <w:sz w:val="14"/>
                <w:szCs w:val="14"/>
                <w:rtl/>
              </w:rPr>
              <w:t xml:space="preserve"> هاتف أو مجلد الشركة: ____________________</w:t>
            </w:r>
          </w:p>
        </w:tc>
      </w:tr>
    </w:tbl>
    <w:p>
      <w:pPr>
        <w:bidi/>
        <w:spacing w:before="0" w:after="0" w:line="100" w:lineRule="exact"/>
        <w:rPr>
          <w:sz w:val="10"/>
          <w:szCs w:val="10"/>
        </w:rPr>
      </w:pPr>
      <w:r>
        <w:rPr>
          <w:rFonts w:ascii="Arial" w:hAnsi="Arial" w:eastAsia="Arial" w:cs="Arial"/>
          <w:sz w:val="10"/>
          <w:szCs w:val="10"/>
          <w:rtl/>
        </w:rPr>
        <w:t xml:space="preserve"/>
      </w:r>
    </w:p>
    <w:tbl>
      <w:tblPr>
        <w:bidiVisual/>
        <w:tblW w:w="10546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10546"/>
      </w:tblGrid>
      <w:tr>
        <w:trPr>
          <w:cantSplit/>
          <w:trHeight w:val="317" w:hRule="exact"/>
        </w:trPr>
        <w:tc>
          <w:tcPr>
            <w:tcW w:type="dxa" w:w="10545"/>
            <w:shd w:val="clear" w:color="auto" w:fill="0B2A5B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color w:val="FFFFFF"/>
                <w:sz w:val="17"/>
                <w:szCs w:val="17"/>
                <w:rtl/>
              </w:rPr>
              <w:t xml:space="preserve">ز   الإقرار والتوقيعات</w:t>
            </w:r>
          </w:p>
        </w:tc>
      </w:tr>
    </w:tbl>
    <w:p>
      <w:pPr>
        <w:bidi/>
        <w:spacing w:before="0" w:after="0" w:line="20" w:lineRule="exact"/>
        <w:rPr>
          <w:sz w:val="2"/>
          <w:szCs w:val="2"/>
        </w:rPr>
      </w:pPr>
      <w:r>
        <w:rPr>
          <w:rFonts w:ascii="Arial" w:hAnsi="Arial" w:eastAsia="Arial" w:cs="Arial"/>
          <w:sz w:val="2"/>
          <w:szCs w:val="2"/>
          <w:rtl/>
        </w:rPr>
        <w:t xml:space="preserve"/>
      </w:r>
    </w:p>
    <w:p>
      <w:pPr>
        <w:bidi/>
        <w:spacing w:before="60" w:after="40"/>
      </w:pPr>
      <w:r>
        <w:rPr>
          <w:rFonts w:ascii="Arial" w:hAnsi="Arial" w:eastAsia="Arial" w:cs="Arial"/>
          <w:sz w:val="15"/>
          <w:szCs w:val="15"/>
          <w:rtl/>
        </w:rPr>
        <w:t xml:space="preserve">عند التسليم: أقرّ أنا الموظف الموقّع أدناه بأنني استلمت المركبة بالحالة والمعدات والقراءات المبيّنة أعلاه، وألتزم باستخدامها وفق سياسة استخدام سيارات الشركة.</w:t>
      </w:r>
    </w:p>
    <w:tbl>
      <w:tblPr>
        <w:bidiVisual/>
        <w:tblW w:w="10546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2268"/>
        <w:gridCol w:w="2381"/>
        <w:gridCol w:w="1927"/>
        <w:gridCol w:w="2154"/>
        <w:gridCol w:w="1814"/>
      </w:tblGrid>
      <w:tr>
        <w:trPr>
          <w:cantSplit/>
          <w:trHeight w:val="306" w:hRule="atLeast"/>
        </w:trPr>
        <w:tc>
          <w:tcPr>
            <w:tcW w:type="dxa" w:w="2268"/>
            <w:shd w:val="clear" w:color="auto" w:fill="DCE4F0"/>
            <w:vAlign w:val="center"/>
          </w:tcPr>
          <w:p>
            <w:pPr>
              <w:bidi/>
              <w:spacing w:before="0" w:after="0"/>
            </w:pPr>
          </w:p>
        </w:tc>
        <w:tc>
          <w:tcPr>
            <w:tcW w:type="dxa" w:w="2381"/>
            <w:shd w:val="clear" w:color="auto" w:fill="DCE4F0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/>
              </w:rPr>
              <w:t xml:space="preserve">الاسم</w:t>
            </w:r>
          </w:p>
        </w:tc>
        <w:tc>
          <w:tcPr>
            <w:tcW w:type="dxa" w:w="1928"/>
            <w:shd w:val="clear" w:color="auto" w:fill="DCE4F0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/>
              </w:rPr>
              <w:t xml:space="preserve">المسمى الوظيفي</w:t>
            </w:r>
          </w:p>
        </w:tc>
        <w:tc>
          <w:tcPr>
            <w:tcW w:type="dxa" w:w="2154"/>
            <w:shd w:val="clear" w:color="auto" w:fill="DCE4F0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/>
              </w:rPr>
              <w:t xml:space="preserve">التوقيع</w:t>
            </w:r>
          </w:p>
        </w:tc>
        <w:tc>
          <w:tcPr>
            <w:tcW w:type="dxa" w:w="1814"/>
            <w:shd w:val="clear" w:color="auto" w:fill="DCE4F0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/>
              </w:rPr>
              <w:t xml:space="preserve">التاريخ والوقت</w:t>
            </w:r>
          </w:p>
        </w:tc>
      </w:tr>
      <w:tr>
        <w:trPr>
          <w:cantSplit/>
          <w:trHeight w:val="465" w:hRule="atLeast"/>
        </w:trPr>
        <w:tc>
          <w:tcPr>
            <w:tcW w:type="dxa" w:w="226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/>
              </w:rPr>
              <w:t xml:space="preserve">سلّمها (عن الشركة)</w:t>
            </w:r>
          </w:p>
        </w:tc>
        <w:tc>
          <w:tcPr>
            <w:tcW w:type="dxa" w:w="2381"/>
          </w:tcPr>
          <w:p/>
        </w:tc>
        <w:tc>
          <w:tcPr>
            <w:tcW w:type="dxa" w:w="1928"/>
          </w:tcPr>
          <w:p/>
        </w:tc>
        <w:tc>
          <w:tcPr>
            <w:tcW w:type="dxa" w:w="2154"/>
          </w:tcPr>
          <w:p/>
        </w:tc>
        <w:tc>
          <w:tcPr>
            <w:tcW w:type="dxa" w:w="1814"/>
          </w:tcPr>
          <w:p/>
        </w:tc>
      </w:tr>
      <w:tr>
        <w:trPr>
          <w:cantSplit/>
          <w:trHeight w:val="465" w:hRule="atLeast"/>
        </w:trPr>
        <w:tc>
          <w:tcPr>
            <w:tcW w:type="dxa" w:w="226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/>
              </w:rPr>
              <w:t xml:space="preserve">استلمها (الموظف)</w:t>
            </w:r>
          </w:p>
        </w:tc>
        <w:tc>
          <w:tcPr>
            <w:tcW w:type="dxa" w:w="2381"/>
          </w:tcPr>
          <w:p/>
        </w:tc>
        <w:tc>
          <w:tcPr>
            <w:tcW w:type="dxa" w:w="1928"/>
          </w:tcPr>
          <w:p/>
        </w:tc>
        <w:tc>
          <w:tcPr>
            <w:tcW w:type="dxa" w:w="2154"/>
          </w:tcPr>
          <w:p/>
        </w:tc>
        <w:tc>
          <w:tcPr>
            <w:tcW w:type="dxa" w:w="1814"/>
          </w:tcPr>
          <w:p/>
        </w:tc>
      </w:tr>
    </w:tbl>
    <w:p>
      <w:pPr>
        <w:bidi/>
        <w:spacing w:before="60" w:after="40"/>
      </w:pPr>
      <w:r>
        <w:rPr>
          <w:rFonts w:ascii="Arial" w:hAnsi="Arial" w:eastAsia="Arial" w:cs="Arial"/>
          <w:sz w:val="15"/>
          <w:szCs w:val="15"/>
          <w:rtl/>
        </w:rPr>
        <w:t xml:space="preserve">عند الإرجاع: أُعيدت المركبة بالحالة المبيّنة أعلاه. تُعالَج المخالفات المرورية ورسوم سالك ودرب والأضرار خلال فترة العهدة وفق سياسة الشركة والأنظمة المعمول بها في دولة الإمارات.</w:t>
      </w:r>
    </w:p>
    <w:tbl>
      <w:tblPr>
        <w:bidiVisual/>
        <w:tblW w:w="10546" w:type="dxa"/>
        <w:tblBorders>
          <w:top w:val="single" w:sz="4" w:space="0" w:color="A9B6C8"/>
          <w:left w:val="single" w:sz="4" w:space="0" w:color="A9B6C8"/>
          <w:bottom w:val="single" w:sz="4" w:space="0" w:color="A9B6C8"/>
          <w:right w:val="single" w:sz="4" w:space="0" w:color="A9B6C8"/>
          <w:insideH w:val="single" w:sz="4" w:space="0" w:color="A9B6C8"/>
          <w:insideV w:val="single" w:sz="4" w:space="0" w:color="A9B6C8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ook w:firstColumn="1" w:firstRow="1" w:lastColumn="0" w:lastRow="0" w:noHBand="0" w:noVBand="1" w:val="04A0"/>
      </w:tblPr>
      <w:tblGrid>
        <w:gridCol w:w="2268"/>
        <w:gridCol w:w="2381"/>
        <w:gridCol w:w="1927"/>
        <w:gridCol w:w="2154"/>
        <w:gridCol w:w="1814"/>
      </w:tblGrid>
      <w:tr>
        <w:trPr>
          <w:cantSplit/>
          <w:trHeight w:val="306" w:hRule="atLeast"/>
        </w:trPr>
        <w:tc>
          <w:tcPr>
            <w:tcW w:type="dxa" w:w="2268"/>
            <w:shd w:val="clear" w:color="auto" w:fill="DCE4F0"/>
            <w:vAlign w:val="center"/>
          </w:tcPr>
          <w:p>
            <w:pPr>
              <w:bidi/>
              <w:spacing w:before="0" w:after="0"/>
            </w:pPr>
          </w:p>
        </w:tc>
        <w:tc>
          <w:tcPr>
            <w:tcW w:type="dxa" w:w="2381"/>
            <w:shd w:val="clear" w:color="auto" w:fill="DCE4F0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/>
              </w:rPr>
              <w:t xml:space="preserve">الاسم</w:t>
            </w:r>
          </w:p>
        </w:tc>
        <w:tc>
          <w:tcPr>
            <w:tcW w:type="dxa" w:w="1928"/>
            <w:shd w:val="clear" w:color="auto" w:fill="DCE4F0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/>
              </w:rPr>
              <w:t xml:space="preserve">المسمى الوظيفي</w:t>
            </w:r>
          </w:p>
        </w:tc>
        <w:tc>
          <w:tcPr>
            <w:tcW w:type="dxa" w:w="2154"/>
            <w:shd w:val="clear" w:color="auto" w:fill="DCE4F0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/>
              </w:rPr>
              <w:t xml:space="preserve">التوقيع</w:t>
            </w:r>
          </w:p>
        </w:tc>
        <w:tc>
          <w:tcPr>
            <w:tcW w:type="dxa" w:w="1814"/>
            <w:shd w:val="clear" w:color="auto" w:fill="DCE4F0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/>
              </w:rPr>
              <w:t xml:space="preserve">التاريخ والوقت</w:t>
            </w:r>
          </w:p>
        </w:tc>
      </w:tr>
      <w:tr>
        <w:trPr>
          <w:cantSplit/>
          <w:trHeight w:val="465" w:hRule="atLeast"/>
        </w:trPr>
        <w:tc>
          <w:tcPr>
            <w:tcW w:type="dxa" w:w="226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/>
              </w:rPr>
              <w:t xml:space="preserve">أعادها (الموظف)</w:t>
            </w:r>
          </w:p>
        </w:tc>
        <w:tc>
          <w:tcPr>
            <w:tcW w:type="dxa" w:w="2381"/>
          </w:tcPr>
          <w:p/>
        </w:tc>
        <w:tc>
          <w:tcPr>
            <w:tcW w:type="dxa" w:w="1928"/>
          </w:tcPr>
          <w:p/>
        </w:tc>
        <w:tc>
          <w:tcPr>
            <w:tcW w:type="dxa" w:w="2154"/>
          </w:tcPr>
          <w:p/>
        </w:tc>
        <w:tc>
          <w:tcPr>
            <w:tcW w:type="dxa" w:w="1814"/>
          </w:tcPr>
          <w:p/>
        </w:tc>
      </w:tr>
      <w:tr>
        <w:trPr>
          <w:cantSplit/>
          <w:trHeight w:val="465" w:hRule="atLeast"/>
        </w:trPr>
        <w:tc>
          <w:tcPr>
            <w:tcW w:type="dxa" w:w="2268"/>
            <w:shd w:val="clear" w:color="auto" w:fill="EEF2F8"/>
            <w:vAlign w:val="center"/>
          </w:tcPr>
          <w:p>
            <w:pPr>
              <w:bidi/>
              <w:spacing w:before="0" w:after="0"/>
            </w:pPr>
            <w:r>
              <w:rPr>
                <w:rFonts w:ascii="Arial" w:hAnsi="Arial" w:eastAsia="Arial" w:cs="Arial"/>
                <w:b/>
                <w:bCs/>
                <w:sz w:val="14"/>
                <w:szCs w:val="14"/>
                <w:rtl/>
              </w:rPr>
              <w:t xml:space="preserve">استلمها (عن الشركة)</w:t>
            </w:r>
          </w:p>
        </w:tc>
        <w:tc>
          <w:tcPr>
            <w:tcW w:type="dxa" w:w="2381"/>
          </w:tcPr>
          <w:p/>
        </w:tc>
        <w:tc>
          <w:tcPr>
            <w:tcW w:type="dxa" w:w="1928"/>
          </w:tcPr>
          <w:p/>
        </w:tc>
        <w:tc>
          <w:tcPr>
            <w:tcW w:type="dxa" w:w="2154"/>
          </w:tcPr>
          <w:p/>
        </w:tc>
        <w:tc>
          <w:tcPr>
            <w:tcW w:type="dxa" w:w="1814"/>
          </w:tcPr>
          <w:p/>
        </w:tc>
      </w:tr>
    </w:tbl>
    <w:p>
      <w:pPr>
        <w:bidi/>
        <w:spacing w:before="80" w:after="0"/>
      </w:pPr>
      <w:r>
        <w:rPr>
          <w:rFonts w:ascii="Arial" w:hAnsi="Arial" w:eastAsia="Arial" w:cs="Arial"/>
          <w:color w:val="5B6675"/>
          <w:sz w:val="14"/>
          <w:szCs w:val="14"/>
          <w:rtl/>
        </w:rPr>
        <w:t xml:space="preserve">هذا النموذج سجل داخلي للشركة، ولا يغني عن بطاقة الملكية أو وثيقة التأمين أو تقرير الشرطة في حال وقوع حادث.</w:t>
      </w:r>
    </w:p>
    <w:sectPr w:rsidR="00FC693F" w:rsidRPr="0006063C" w:rsidSect="00034616">
      <w:footerReference w:type="default" r:id="rId10"/>
      <w:pgSz w:w="11906" w:h="16838"/>
      <w:pgMar w:top="624" w:right="680" w:bottom="794" w:left="680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A9B6C8"/>
      </w:pBdr>
      <w:bidi/>
      <w:spacing w:before="0" w:after="0"/>
      <w:jc w:val="center"/>
    </w:pPr>
    <w:r>
      <w:rPr>
        <w:rFonts w:ascii="Arial" w:hAnsi="Arial" w:eastAsia="Arial" w:cs="Arial"/>
        <w:b/>
        <w:bCs/>
        <w:color w:val="0B2A5B"/>
        <w:sz w:val="15"/>
        <w:szCs w:val="15"/>
        <w:rtl/>
      </w:rPr>
      <w:t xml:space="preserve">CT Mobility</w:t>
    </w:r>
    <w:r>
      <w:rPr>
        <w:rFonts w:ascii="Arial" w:hAnsi="Arial" w:eastAsia="Arial" w:cs="Arial"/>
        <w:color w:val="5B6675"/>
        <w:sz w:val="15"/>
        <w:szCs w:val="15"/>
        <w:rtl/>
      </w:rPr>
      <w:t xml:space="preserve">  ·  www.ct.ms</w:t>
    </w:r>
    <w:r>
      <w:rPr>
        <w:rFonts w:ascii="Arial" w:hAnsi="Arial" w:eastAsia="Arial" w:cs="Arial"/>
        <w:color w:val="5B6675"/>
        <w:sz w:val="14"/>
        <w:szCs w:val="14"/>
        <w:rtl/>
      </w:rPr>
      <w:t xml:space="preserve">   ·   </w:t>
    </w:r>
    <w:r>
      <w:rPr>
        <w:rFonts w:ascii="Arial" w:hAnsi="Arial" w:eastAsia="Arial" w:cs="Arial"/>
        <w:color w:val="5B6675"/>
        <w:sz w:val="14"/>
        <w:szCs w:val="14"/>
        <w:rtl/>
      </w:rPr>
      <w:t xml:space="preserve">نموذج مجاني · التسليم الرقمي بصور مؤرّخة: تطبيق CT Mobility  ·  صفحة </w:t>
    </w:r>
    <w:fldSimple w:instr="PAGE">
      <w:r>
        <w:rPr>
          <w:sz w:val="14"/>
          <w:szCs w:val="14"/>
        </w:rPr>
        <w:t>1</w:t>
      </w:r>
    </w:fldSimple>
    <w:r>
      <w:rPr>
        <w:rFonts w:ascii="Arial" w:hAnsi="Arial" w:eastAsia="Arial" w:cs="Arial"/>
        <w:color w:val="5B6675"/>
        <w:sz w:val="14"/>
        <w:szCs w:val="14"/>
        <w:rtl/>
      </w:rPr>
      <w:t xml:space="preserve"> من </w:t>
    </w:r>
    <w:fldSimple w:instr="NUMPAGES">
      <w:r>
        <w:rPr>
          <w:sz w:val="14"/>
          <w:szCs w:val="14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bidi="ar-AE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Arial" w:hAnsi="Arial" w:eastAsia="Arial" w:cs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تسليم واستلام سيارة الشركة (الإمارات)</dc:title>
  <dc:subject>Vehicle handover form template (UAE)</dc:subject>
  <dc:creator>CT Mobility</dc:creator>
  <cp:keywords>vehicle handover form, UAE, company car, Mulkiya, Salik</cp:keywords>
  <dc:description>Template by CT Mobility - www.ct.ms</dc:description>
  <cp:lastModifiedBy>CT Mobility</cp:lastModifiedBy>
  <cp:revision>1</cp:revision>
  <dcterms:created xsi:type="dcterms:W3CDTF">2013-12-23T23:15:00Z</dcterms:created>
  <dcterms:modified xsi:type="dcterms:W3CDTF">2013-12-23T23:15:00Z</dcterms:modified>
  <cp:category/>
</cp:coreProperties>
</file>